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504A089E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395BB7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395BB7" w:rsidRPr="0077613E">
        <w:rPr>
          <w:rFonts w:ascii="Arial" w:hAnsi="Arial" w:cs="Arial"/>
          <w:bCs/>
          <w:sz w:val="22"/>
          <w:szCs w:val="22"/>
        </w:rPr>
        <w:t>(</w:t>
      </w:r>
      <w:r w:rsidR="00395BB7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395BB7" w:rsidRPr="0077613E">
        <w:rPr>
          <w:rFonts w:ascii="Arial" w:hAnsi="Arial" w:cs="Arial"/>
          <w:bCs/>
          <w:sz w:val="22"/>
          <w:szCs w:val="22"/>
        </w:rPr>
        <w:t>)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340C219E" w14:textId="61D697E0" w:rsidR="00BC5BB7" w:rsidRDefault="00BC5BB7" w:rsidP="00D91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dela</w:t>
      </w:r>
      <w:r w:rsidR="00952E78">
        <w:rPr>
          <w:rFonts w:ascii="Arial" w:hAnsi="Arial" w:cs="Arial"/>
          <w:sz w:val="22"/>
          <w:szCs w:val="22"/>
        </w:rPr>
        <w:t>, kot opredeljeno v ESPD obrazcu.</w:t>
      </w:r>
    </w:p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D412507" w14:textId="77777777" w:rsidR="003D678E" w:rsidRDefault="003D678E" w:rsidP="003D67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za </w:t>
      </w:r>
      <w:r w:rsidRPr="005305C7">
        <w:rPr>
          <w:rFonts w:ascii="Arial" w:hAnsi="Arial" w:cs="Arial"/>
          <w:sz w:val="18"/>
          <w:szCs w:val="18"/>
        </w:rPr>
        <w:t>(ustrezno obkrožiti in izpolniti)</w:t>
      </w:r>
      <w:r>
        <w:rPr>
          <w:rFonts w:ascii="Arial" w:hAnsi="Arial" w:cs="Arial"/>
          <w:sz w:val="22"/>
          <w:szCs w:val="22"/>
        </w:rPr>
        <w:t>:</w:t>
      </w:r>
    </w:p>
    <w:p w14:paraId="2736543D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 xml:space="preserve">glavnega izvajalca oz. </w:t>
      </w:r>
    </w:p>
    <w:p w14:paraId="6A4A61B4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>njegovega partnerja</w:t>
      </w:r>
      <w:r>
        <w:rPr>
          <w:rFonts w:ascii="Arial" w:hAnsi="Arial" w:cs="Arial"/>
        </w:rPr>
        <w:t xml:space="preserve"> </w:t>
      </w:r>
      <w:r w:rsidRPr="005305C7">
        <w:rPr>
          <w:rFonts w:ascii="Arial" w:hAnsi="Arial" w:cs="Arial"/>
          <w:sz w:val="18"/>
          <w:szCs w:val="18"/>
        </w:rPr>
        <w:t xml:space="preserve">(naziv partnerja) </w:t>
      </w:r>
      <w:r>
        <w:rPr>
          <w:rFonts w:ascii="Arial" w:hAnsi="Arial" w:cs="Arial"/>
        </w:rPr>
        <w:t>_______________________</w:t>
      </w:r>
    </w:p>
    <w:p w14:paraId="42932369" w14:textId="77777777" w:rsidR="003D678E" w:rsidRPr="005305C7" w:rsidRDefault="003D678E" w:rsidP="003D678E">
      <w:pPr>
        <w:jc w:val="both"/>
        <w:rPr>
          <w:rFonts w:ascii="Arial" w:hAnsi="Arial" w:cs="Arial"/>
          <w:sz w:val="22"/>
          <w:szCs w:val="22"/>
        </w:rPr>
      </w:pPr>
      <w:r w:rsidRPr="005305C7">
        <w:rPr>
          <w:rFonts w:ascii="Arial" w:hAnsi="Arial" w:cs="Arial"/>
          <w:sz w:val="22"/>
          <w:szCs w:val="22"/>
        </w:rPr>
        <w:t>izvajali naslednja dela:</w:t>
      </w:r>
    </w:p>
    <w:p w14:paraId="3B567B2E" w14:textId="77777777" w:rsidR="00F23F9C" w:rsidRDefault="00F23F9C" w:rsidP="00F23F9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835"/>
      </w:tblGrid>
      <w:tr w:rsidR="00F23F9C" w:rsidRPr="00711A65" w14:paraId="7CA72444" w14:textId="77777777" w:rsidTr="00EB4E84">
        <w:tc>
          <w:tcPr>
            <w:tcW w:w="6345" w:type="dxa"/>
          </w:tcPr>
          <w:p w14:paraId="7FC064EE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835" w:type="dxa"/>
          </w:tcPr>
          <w:p w14:paraId="12ECFAC5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Predvidena vrednost prevzetih del:</w:t>
            </w:r>
          </w:p>
          <w:p w14:paraId="285D183B" w14:textId="77777777" w:rsidR="00F23F9C" w:rsidRPr="00711A65" w:rsidRDefault="00F23F9C" w:rsidP="00EB4E84">
            <w:pPr>
              <w:rPr>
                <w:rFonts w:ascii="Arial" w:hAnsi="Arial" w:cs="Arial"/>
                <w:b/>
              </w:rPr>
            </w:pPr>
            <w:r w:rsidRPr="00711A65">
              <w:rPr>
                <w:rFonts w:ascii="Arial" w:hAnsi="Arial" w:cs="Arial"/>
                <w:b/>
              </w:rPr>
              <w:t xml:space="preserve">a) v EUR brez DDV) </w:t>
            </w:r>
            <w:r>
              <w:rPr>
                <w:rFonts w:ascii="Arial" w:hAnsi="Arial" w:cs="Arial"/>
                <w:b/>
              </w:rPr>
              <w:t>ALI</w:t>
            </w:r>
          </w:p>
          <w:p w14:paraId="16775FE9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</w:rPr>
              <w:t>b) v %</w:t>
            </w:r>
          </w:p>
        </w:tc>
      </w:tr>
      <w:tr w:rsidR="00F23F9C" w:rsidRPr="00BC5BB7" w14:paraId="54DD2781" w14:textId="77777777" w:rsidTr="00EB4E84">
        <w:tc>
          <w:tcPr>
            <w:tcW w:w="6345" w:type="dxa"/>
          </w:tcPr>
          <w:p w14:paraId="33272E81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2FD0A0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6341B9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F9C" w:rsidRPr="00BC5BB7" w14:paraId="1E3C569C" w14:textId="77777777" w:rsidTr="00EB4E84">
        <w:tc>
          <w:tcPr>
            <w:tcW w:w="6345" w:type="dxa"/>
          </w:tcPr>
          <w:p w14:paraId="43416847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A36DF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27E301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36FD3" w14:textId="5B979D1C" w:rsidR="00F23F9C" w:rsidRPr="00997C45" w:rsidRDefault="00F23F9C" w:rsidP="00F23F9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 xml:space="preserve">Opomba: </w:t>
      </w:r>
      <w:r w:rsidRPr="00565A6A">
        <w:rPr>
          <w:rFonts w:ascii="Arial" w:hAnsi="Arial" w:cs="Arial"/>
          <w:b/>
          <w:bCs/>
        </w:rPr>
        <w:t xml:space="preserve">Podatki se morajo skladati s podatki v Izjavi </w:t>
      </w:r>
      <w:r>
        <w:rPr>
          <w:rFonts w:ascii="Arial" w:hAnsi="Arial" w:cs="Arial"/>
          <w:b/>
          <w:bCs/>
        </w:rPr>
        <w:t>ponudnika oz. Izjavi (ne vodilnega) partnerja</w:t>
      </w:r>
      <w:r w:rsidRPr="00565A6A">
        <w:rPr>
          <w:rFonts w:ascii="Arial" w:hAnsi="Arial" w:cs="Arial"/>
          <w:b/>
          <w:bCs/>
        </w:rPr>
        <w:t>.</w:t>
      </w:r>
    </w:p>
    <w:p w14:paraId="6793A557" w14:textId="77777777" w:rsidR="00F23F9C" w:rsidRDefault="00F23F9C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3D8E9" w14:textId="57728600" w:rsidR="00E55F3B" w:rsidRPr="000B6BBD" w:rsidRDefault="00E55F3B" w:rsidP="00E55F3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14ACFFB4">
          <wp:simplePos x="0" y="0"/>
          <wp:positionH relativeFrom="column">
            <wp:posOffset>4906010</wp:posOffset>
          </wp:positionH>
          <wp:positionV relativeFrom="paragraph">
            <wp:posOffset>-56900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422EB4D" wp14:editId="50F6E88B">
          <wp:extent cx="2271395" cy="683895"/>
          <wp:effectExtent l="0" t="0" r="0" b="1905"/>
          <wp:docPr id="254219460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19460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tab/>
      <w:t xml:space="preserve">                                                                                   </w:t>
    </w:r>
  </w:p>
  <w:p w14:paraId="0D8A5FA5" w14:textId="46803AB5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675"/>
    <w:multiLevelType w:val="hybridMultilevel"/>
    <w:tmpl w:val="EAF675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10"/>
  </w:num>
  <w:num w:numId="3" w16cid:durableId="472142404">
    <w:abstractNumId w:val="4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1"/>
  </w:num>
  <w:num w:numId="7" w16cid:durableId="1047949398">
    <w:abstractNumId w:val="9"/>
  </w:num>
  <w:num w:numId="8" w16cid:durableId="1975058511">
    <w:abstractNumId w:val="13"/>
  </w:num>
  <w:num w:numId="9" w16cid:durableId="2047829621">
    <w:abstractNumId w:val="12"/>
  </w:num>
  <w:num w:numId="10" w16cid:durableId="686247583">
    <w:abstractNumId w:val="8"/>
  </w:num>
  <w:num w:numId="11" w16cid:durableId="1148131553">
    <w:abstractNumId w:val="5"/>
  </w:num>
  <w:num w:numId="12" w16cid:durableId="688532767">
    <w:abstractNumId w:val="6"/>
  </w:num>
  <w:num w:numId="13" w16cid:durableId="700858416">
    <w:abstractNumId w:val="14"/>
  </w:num>
  <w:num w:numId="14" w16cid:durableId="1608463649">
    <w:abstractNumId w:val="7"/>
  </w:num>
  <w:num w:numId="15" w16cid:durableId="67496337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0D5F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3EDF"/>
    <w:rsid w:val="002B4269"/>
    <w:rsid w:val="002C1E71"/>
    <w:rsid w:val="002C216B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5BB7"/>
    <w:rsid w:val="003961AC"/>
    <w:rsid w:val="003A46A9"/>
    <w:rsid w:val="003A7628"/>
    <w:rsid w:val="003C6123"/>
    <w:rsid w:val="003C7D11"/>
    <w:rsid w:val="003D21C6"/>
    <w:rsid w:val="003D302D"/>
    <w:rsid w:val="003D65C6"/>
    <w:rsid w:val="003D678E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2E96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52E78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57D3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27BE0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77DE5"/>
    <w:rsid w:val="00D87CD8"/>
    <w:rsid w:val="00D91F56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F3B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3F9C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dcterms:created xsi:type="dcterms:W3CDTF">2016-05-25T22:41:00Z</dcterms:created>
  <dcterms:modified xsi:type="dcterms:W3CDTF">2025-07-21T12:43:00Z</dcterms:modified>
</cp:coreProperties>
</file>